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037" w:rsidRPr="0092027D" w:rsidRDefault="00072037" w:rsidP="0007203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УТВЕРЖДЕНО</w:t>
      </w:r>
    </w:p>
    <w:p w:rsidR="00072037" w:rsidRPr="0092027D" w:rsidRDefault="00072037" w:rsidP="0007203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Постановлением Пленума</w:t>
      </w:r>
    </w:p>
    <w:p w:rsidR="00072037" w:rsidRPr="0092027D" w:rsidRDefault="00072037" w:rsidP="0007203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городской организации  </w:t>
      </w:r>
      <w:proofErr w:type="gramStart"/>
      <w:r w:rsidRPr="0092027D">
        <w:rPr>
          <w:rFonts w:ascii="Times New Roman" w:hAnsi="Times New Roman" w:cs="Times New Roman"/>
          <w:sz w:val="20"/>
          <w:szCs w:val="20"/>
        </w:rPr>
        <w:t>Профессионального</w:t>
      </w:r>
      <w:proofErr w:type="gramEnd"/>
      <w:r w:rsidRPr="0092027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72037" w:rsidRPr="0092027D" w:rsidRDefault="00072037" w:rsidP="0007203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союза  работников образования и   науки РФ</w:t>
      </w:r>
    </w:p>
    <w:p w:rsidR="00072037" w:rsidRPr="0092027D" w:rsidRDefault="00072037" w:rsidP="0007203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Протокол №1 от 11.11.14 года </w:t>
      </w:r>
    </w:p>
    <w:p w:rsidR="00072037" w:rsidRPr="0092027D" w:rsidRDefault="00072037" w:rsidP="0007203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2027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Председатель горкома        Горецкая Л.Н.</w:t>
      </w:r>
    </w:p>
    <w:p w:rsidR="00072037" w:rsidRPr="00072037" w:rsidRDefault="00072037" w:rsidP="00072037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72037" w:rsidRDefault="00072037" w:rsidP="0007203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2037">
        <w:rPr>
          <w:rFonts w:ascii="Times New Roman" w:hAnsi="Times New Roman" w:cs="Times New Roman"/>
          <w:b/>
          <w:sz w:val="20"/>
          <w:szCs w:val="20"/>
        </w:rPr>
        <w:t>ПОЛОЖЕНИЕ</w:t>
      </w:r>
    </w:p>
    <w:p w:rsidR="00072037" w:rsidRPr="00072037" w:rsidRDefault="00072037" w:rsidP="0007203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2037">
        <w:rPr>
          <w:rFonts w:ascii="Times New Roman" w:hAnsi="Times New Roman" w:cs="Times New Roman"/>
          <w:sz w:val="20"/>
          <w:szCs w:val="20"/>
        </w:rPr>
        <w:t xml:space="preserve">о комиссии горкома по культурно-массовой работе </w:t>
      </w:r>
    </w:p>
    <w:p w:rsidR="00072037" w:rsidRPr="00072037" w:rsidRDefault="00072037" w:rsidP="00072037">
      <w:pPr>
        <w:rPr>
          <w:rFonts w:ascii="Times New Roman" w:hAnsi="Times New Roman" w:cs="Times New Roman"/>
          <w:b/>
        </w:rPr>
      </w:pPr>
      <w:r w:rsidRPr="00072037">
        <w:rPr>
          <w:rFonts w:ascii="Times New Roman" w:hAnsi="Times New Roman" w:cs="Times New Roman"/>
          <w:b/>
        </w:rPr>
        <w:t>1. Общие положения</w:t>
      </w:r>
    </w:p>
    <w:p w:rsidR="00072037" w:rsidRPr="00072037" w:rsidRDefault="00072037" w:rsidP="005438A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1.1. Комиссия гор</w:t>
      </w:r>
      <w:r w:rsidRPr="00072037">
        <w:rPr>
          <w:rFonts w:ascii="Times New Roman" w:hAnsi="Times New Roman" w:cs="Times New Roman"/>
          <w:sz w:val="20"/>
          <w:szCs w:val="20"/>
        </w:rPr>
        <w:t>кома</w:t>
      </w:r>
      <w:r>
        <w:rPr>
          <w:rFonts w:ascii="Times New Roman" w:hAnsi="Times New Roman" w:cs="Times New Roman"/>
          <w:sz w:val="20"/>
          <w:szCs w:val="20"/>
        </w:rPr>
        <w:t xml:space="preserve"> Профсоюза </w:t>
      </w:r>
      <w:r w:rsidRPr="00072037">
        <w:rPr>
          <w:rFonts w:ascii="Times New Roman" w:hAnsi="Times New Roman" w:cs="Times New Roman"/>
          <w:sz w:val="20"/>
          <w:szCs w:val="20"/>
        </w:rPr>
        <w:t xml:space="preserve"> по культурно-</w:t>
      </w:r>
      <w:r>
        <w:rPr>
          <w:rFonts w:ascii="Times New Roman" w:hAnsi="Times New Roman" w:cs="Times New Roman"/>
          <w:sz w:val="20"/>
          <w:szCs w:val="20"/>
        </w:rPr>
        <w:t xml:space="preserve">массовой </w:t>
      </w:r>
      <w:r w:rsidRPr="00072037">
        <w:rPr>
          <w:rFonts w:ascii="Times New Roman" w:hAnsi="Times New Roman" w:cs="Times New Roman"/>
          <w:sz w:val="20"/>
          <w:szCs w:val="20"/>
        </w:rPr>
        <w:t xml:space="preserve"> работе </w:t>
      </w:r>
      <w:r>
        <w:rPr>
          <w:rFonts w:ascii="Times New Roman" w:hAnsi="Times New Roman" w:cs="Times New Roman"/>
          <w:sz w:val="20"/>
          <w:szCs w:val="20"/>
        </w:rPr>
        <w:t xml:space="preserve">(далее - Комиссия) создается с целью </w:t>
      </w:r>
      <w:r w:rsidRPr="00072037">
        <w:rPr>
          <w:rFonts w:ascii="Times New Roman" w:hAnsi="Times New Roman" w:cs="Times New Roman"/>
          <w:sz w:val="20"/>
          <w:szCs w:val="20"/>
        </w:rPr>
        <w:t xml:space="preserve">обеспечения </w:t>
      </w:r>
      <w:r>
        <w:rPr>
          <w:rFonts w:ascii="Times New Roman" w:hAnsi="Times New Roman" w:cs="Times New Roman"/>
          <w:sz w:val="20"/>
          <w:szCs w:val="20"/>
        </w:rPr>
        <w:t xml:space="preserve">культурно-массовой </w:t>
      </w:r>
      <w:r w:rsidRPr="00072037">
        <w:rPr>
          <w:rFonts w:ascii="Times New Roman" w:hAnsi="Times New Roman" w:cs="Times New Roman"/>
          <w:sz w:val="20"/>
          <w:szCs w:val="20"/>
        </w:rPr>
        <w:t>работы</w:t>
      </w:r>
      <w:r>
        <w:rPr>
          <w:rFonts w:ascii="Times New Roman" w:hAnsi="Times New Roman" w:cs="Times New Roman"/>
          <w:sz w:val="20"/>
          <w:szCs w:val="20"/>
        </w:rPr>
        <w:t xml:space="preserve"> первичных профсоюзных  организаций</w:t>
      </w:r>
      <w:r w:rsidRPr="00072037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Pr="00072037">
        <w:rPr>
          <w:rFonts w:ascii="Times New Roman" w:hAnsi="Times New Roman" w:cs="Times New Roman"/>
          <w:sz w:val="20"/>
          <w:szCs w:val="20"/>
        </w:rPr>
        <w:t xml:space="preserve">контроля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72037">
        <w:rPr>
          <w:rFonts w:ascii="Times New Roman" w:hAnsi="Times New Roman" w:cs="Times New Roman"/>
          <w:sz w:val="20"/>
          <w:szCs w:val="20"/>
        </w:rPr>
        <w:t>за</w:t>
      </w:r>
      <w:proofErr w:type="gramEnd"/>
      <w:r w:rsidRPr="00072037">
        <w:rPr>
          <w:rFonts w:ascii="Times New Roman" w:hAnsi="Times New Roman" w:cs="Times New Roman"/>
          <w:sz w:val="20"/>
          <w:szCs w:val="20"/>
        </w:rPr>
        <w:t xml:space="preserve"> выполнением условий коллективного</w:t>
      </w:r>
      <w:r>
        <w:rPr>
          <w:rFonts w:ascii="Times New Roman" w:hAnsi="Times New Roman" w:cs="Times New Roman"/>
          <w:sz w:val="20"/>
          <w:szCs w:val="20"/>
        </w:rPr>
        <w:t xml:space="preserve"> договора, оздоровления членов П</w:t>
      </w:r>
      <w:r w:rsidRPr="00072037">
        <w:rPr>
          <w:rFonts w:ascii="Times New Roman" w:hAnsi="Times New Roman" w:cs="Times New Roman"/>
          <w:sz w:val="20"/>
          <w:szCs w:val="20"/>
        </w:rPr>
        <w:t xml:space="preserve">рофсоюза и членов их семей, проведения праздников, организации отдыха </w:t>
      </w:r>
      <w:r>
        <w:rPr>
          <w:rFonts w:ascii="Times New Roman" w:hAnsi="Times New Roman" w:cs="Times New Roman"/>
          <w:sz w:val="20"/>
          <w:szCs w:val="20"/>
        </w:rPr>
        <w:t>членов Профсоюза</w:t>
      </w:r>
      <w:r w:rsidRPr="00072037">
        <w:rPr>
          <w:rFonts w:ascii="Times New Roman" w:hAnsi="Times New Roman" w:cs="Times New Roman"/>
          <w:sz w:val="20"/>
          <w:szCs w:val="20"/>
        </w:rPr>
        <w:t>, проведения фестивалей художественной самодеятельности и изобразительного творчества работников.</w:t>
      </w:r>
    </w:p>
    <w:p w:rsidR="00072037" w:rsidRPr="00072037" w:rsidRDefault="00072037" w:rsidP="005438A3">
      <w:pPr>
        <w:jc w:val="both"/>
        <w:rPr>
          <w:rFonts w:ascii="Times New Roman" w:hAnsi="Times New Roman" w:cs="Times New Roman"/>
          <w:sz w:val="20"/>
          <w:szCs w:val="20"/>
        </w:rPr>
      </w:pPr>
      <w:r w:rsidRPr="00072037">
        <w:rPr>
          <w:rFonts w:ascii="Times New Roman" w:hAnsi="Times New Roman" w:cs="Times New Roman"/>
          <w:sz w:val="20"/>
          <w:szCs w:val="20"/>
        </w:rPr>
        <w:t>1.2. В своей практической деятельности комиссия руководствуется:</w:t>
      </w:r>
    </w:p>
    <w:p w:rsidR="00072037" w:rsidRPr="00072037" w:rsidRDefault="00072037" w:rsidP="005438A3">
      <w:pPr>
        <w:jc w:val="both"/>
        <w:rPr>
          <w:rFonts w:ascii="Times New Roman" w:hAnsi="Times New Roman" w:cs="Times New Roman"/>
          <w:sz w:val="20"/>
          <w:szCs w:val="20"/>
        </w:rPr>
      </w:pPr>
      <w:r w:rsidRPr="00072037">
        <w:rPr>
          <w:rFonts w:ascii="Times New Roman" w:hAnsi="Times New Roman" w:cs="Times New Roman"/>
          <w:sz w:val="20"/>
          <w:szCs w:val="20"/>
        </w:rPr>
        <w:t>Законом РФ "О профессиональных союзах, их правах и гарантиях деятельности"; Трудовым кодексом Российской Федерации; положениями о проведении фестивалей художественной самодеятельности и изобразительного творчества работников отряда, коллективным договором и планом работы комиссии.</w:t>
      </w:r>
    </w:p>
    <w:p w:rsidR="00072037" w:rsidRPr="00072037" w:rsidRDefault="00072037" w:rsidP="005438A3">
      <w:pPr>
        <w:jc w:val="both"/>
        <w:rPr>
          <w:rFonts w:ascii="Times New Roman" w:hAnsi="Times New Roman" w:cs="Times New Roman"/>
          <w:sz w:val="20"/>
          <w:szCs w:val="20"/>
        </w:rPr>
      </w:pPr>
      <w:r w:rsidRPr="00072037">
        <w:rPr>
          <w:rFonts w:ascii="Times New Roman" w:hAnsi="Times New Roman" w:cs="Times New Roman"/>
          <w:sz w:val="20"/>
          <w:szCs w:val="20"/>
        </w:rPr>
        <w:t>1.3. Комиссия организовывает, направляет и контр</w:t>
      </w:r>
      <w:r>
        <w:rPr>
          <w:rFonts w:ascii="Times New Roman" w:hAnsi="Times New Roman" w:cs="Times New Roman"/>
          <w:sz w:val="20"/>
          <w:szCs w:val="20"/>
        </w:rPr>
        <w:t xml:space="preserve">олирует культурно-массовую </w:t>
      </w:r>
      <w:r w:rsidRPr="00072037">
        <w:rPr>
          <w:rFonts w:ascii="Times New Roman" w:hAnsi="Times New Roman" w:cs="Times New Roman"/>
          <w:sz w:val="20"/>
          <w:szCs w:val="20"/>
        </w:rPr>
        <w:t xml:space="preserve"> работу и работу по оздоровлению, проводимую </w:t>
      </w:r>
      <w:proofErr w:type="spellStart"/>
      <w:r w:rsidRPr="00072037">
        <w:rPr>
          <w:rFonts w:ascii="Times New Roman" w:hAnsi="Times New Roman" w:cs="Times New Roman"/>
          <w:sz w:val="20"/>
          <w:szCs w:val="20"/>
        </w:rPr>
        <w:t>проф</w:t>
      </w:r>
      <w:r>
        <w:rPr>
          <w:rFonts w:ascii="Times New Roman" w:hAnsi="Times New Roman" w:cs="Times New Roman"/>
          <w:sz w:val="20"/>
          <w:szCs w:val="20"/>
        </w:rPr>
        <w:t>комитетами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в образовательных организациях</w:t>
      </w:r>
      <w:r w:rsidRPr="00072037">
        <w:rPr>
          <w:rFonts w:ascii="Times New Roman" w:hAnsi="Times New Roman" w:cs="Times New Roman"/>
          <w:sz w:val="20"/>
          <w:szCs w:val="20"/>
        </w:rPr>
        <w:t>. Организовывает посещение театров, цирка, музеев и выставок.</w:t>
      </w:r>
    </w:p>
    <w:p w:rsidR="00072037" w:rsidRPr="00883B5A" w:rsidRDefault="00072037" w:rsidP="00072037">
      <w:pPr>
        <w:rPr>
          <w:rFonts w:ascii="Times New Roman" w:hAnsi="Times New Roman" w:cs="Times New Roman"/>
          <w:b/>
        </w:rPr>
      </w:pPr>
      <w:bookmarkStart w:id="0" w:name="_GoBack"/>
      <w:r w:rsidRPr="00883B5A">
        <w:rPr>
          <w:rFonts w:ascii="Times New Roman" w:hAnsi="Times New Roman" w:cs="Times New Roman"/>
          <w:b/>
        </w:rPr>
        <w:t>2. Задачи комиссии</w:t>
      </w:r>
    </w:p>
    <w:bookmarkEnd w:id="0"/>
    <w:p w:rsidR="00072037" w:rsidRPr="00072037" w:rsidRDefault="00072037" w:rsidP="00072037">
      <w:pPr>
        <w:rPr>
          <w:rFonts w:ascii="Times New Roman" w:hAnsi="Times New Roman" w:cs="Times New Roman"/>
          <w:sz w:val="20"/>
          <w:szCs w:val="20"/>
        </w:rPr>
      </w:pPr>
      <w:r w:rsidRPr="00072037">
        <w:rPr>
          <w:rFonts w:ascii="Times New Roman" w:hAnsi="Times New Roman" w:cs="Times New Roman"/>
          <w:sz w:val="20"/>
          <w:szCs w:val="20"/>
        </w:rPr>
        <w:t>2.1. Обеспечение выполнения условий коллективного договора по проведению культурно-воспитательной работы и по оздоровлению членов профсоюза и членов их семей.</w:t>
      </w:r>
    </w:p>
    <w:p w:rsidR="00072037" w:rsidRDefault="00072037" w:rsidP="00072037">
      <w:pPr>
        <w:rPr>
          <w:rFonts w:ascii="Times New Roman" w:hAnsi="Times New Roman" w:cs="Times New Roman"/>
          <w:sz w:val="20"/>
          <w:szCs w:val="20"/>
        </w:rPr>
      </w:pPr>
      <w:r w:rsidRPr="00072037">
        <w:rPr>
          <w:rFonts w:ascii="Times New Roman" w:hAnsi="Times New Roman" w:cs="Times New Roman"/>
          <w:sz w:val="20"/>
          <w:szCs w:val="20"/>
        </w:rPr>
        <w:t xml:space="preserve">2.2. Своевременная </w:t>
      </w:r>
      <w:r>
        <w:rPr>
          <w:rFonts w:ascii="Times New Roman" w:hAnsi="Times New Roman" w:cs="Times New Roman"/>
          <w:sz w:val="20"/>
          <w:szCs w:val="20"/>
        </w:rPr>
        <w:t>информация по путевкам «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Профкурорта</w:t>
      </w:r>
      <w:proofErr w:type="spellEnd"/>
      <w:r>
        <w:rPr>
          <w:rFonts w:ascii="Times New Roman" w:hAnsi="Times New Roman" w:cs="Times New Roman"/>
          <w:sz w:val="20"/>
          <w:szCs w:val="20"/>
        </w:rPr>
        <w:t>»</w:t>
      </w:r>
      <w:r w:rsidRPr="00072037">
        <w:t xml:space="preserve"> </w:t>
      </w:r>
      <w:r w:rsidRPr="00072037">
        <w:rPr>
          <w:rFonts w:ascii="Times New Roman" w:hAnsi="Times New Roman" w:cs="Times New Roman"/>
          <w:sz w:val="20"/>
          <w:szCs w:val="20"/>
        </w:rPr>
        <w:t xml:space="preserve">Федерация независимых профсоюзов России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72037">
        <w:rPr>
          <w:rFonts w:ascii="Times New Roman" w:hAnsi="Times New Roman" w:cs="Times New Roman"/>
          <w:sz w:val="20"/>
          <w:szCs w:val="20"/>
        </w:rPr>
        <w:t>об условиях пребывания в них и о стоимости путевок</w:t>
      </w:r>
      <w:proofErr w:type="gramStart"/>
      <w:r w:rsidRPr="0007203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,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72037">
        <w:rPr>
          <w:rFonts w:ascii="Times New Roman" w:hAnsi="Times New Roman" w:cs="Times New Roman"/>
          <w:sz w:val="20"/>
          <w:szCs w:val="20"/>
        </w:rPr>
        <w:t xml:space="preserve">подача заявок на приобретение путевок 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072037" w:rsidRPr="00072037" w:rsidRDefault="00072037" w:rsidP="0007203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2.4</w:t>
      </w:r>
      <w:r w:rsidRPr="00072037">
        <w:rPr>
          <w:rFonts w:ascii="Times New Roman" w:hAnsi="Times New Roman" w:cs="Times New Roman"/>
          <w:sz w:val="20"/>
          <w:szCs w:val="20"/>
        </w:rPr>
        <w:t>. Организация и проведение обучения профсоюзных активистов подразделений, занимающихся культурно-воспитательной и оздоровительной работой.</w:t>
      </w:r>
    </w:p>
    <w:p w:rsidR="00072037" w:rsidRPr="00072037" w:rsidRDefault="00072037" w:rsidP="0007203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2.5</w:t>
      </w:r>
      <w:r w:rsidRPr="00072037">
        <w:rPr>
          <w:rFonts w:ascii="Times New Roman" w:hAnsi="Times New Roman" w:cs="Times New Roman"/>
          <w:sz w:val="20"/>
          <w:szCs w:val="20"/>
        </w:rPr>
        <w:t>. Изучение желаний и потребностей членов профсоюза в проведении других культурно-массовых и оздоровительных мероприятий и в соответствии с этим внесение корректив в планирование своей работы.</w:t>
      </w:r>
    </w:p>
    <w:p w:rsidR="00072037" w:rsidRPr="00072037" w:rsidRDefault="00072037" w:rsidP="0007203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2.6</w:t>
      </w:r>
      <w:r w:rsidRPr="00072037">
        <w:rPr>
          <w:rFonts w:ascii="Times New Roman" w:hAnsi="Times New Roman" w:cs="Times New Roman"/>
          <w:sz w:val="20"/>
          <w:szCs w:val="20"/>
        </w:rPr>
        <w:t>. Оказание содействия руководству в организации и проведе</w:t>
      </w:r>
      <w:r>
        <w:rPr>
          <w:rFonts w:ascii="Times New Roman" w:hAnsi="Times New Roman" w:cs="Times New Roman"/>
          <w:sz w:val="20"/>
          <w:szCs w:val="20"/>
        </w:rPr>
        <w:t>нии праздников - Дня Учителя</w:t>
      </w:r>
      <w:r w:rsidRPr="00072037">
        <w:rPr>
          <w:rFonts w:ascii="Times New Roman" w:hAnsi="Times New Roman" w:cs="Times New Roman"/>
          <w:sz w:val="20"/>
          <w:szCs w:val="20"/>
        </w:rPr>
        <w:t>, Дня пожилых людей, Дня Победы и др.</w:t>
      </w:r>
    </w:p>
    <w:p w:rsidR="00072037" w:rsidRPr="00072037" w:rsidRDefault="00072037" w:rsidP="0007203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2.7</w:t>
      </w:r>
      <w:r w:rsidRPr="00072037">
        <w:rPr>
          <w:rFonts w:ascii="Times New Roman" w:hAnsi="Times New Roman" w:cs="Times New Roman"/>
          <w:sz w:val="20"/>
          <w:szCs w:val="20"/>
        </w:rPr>
        <w:t>. Внесение предложений о моральном и материальном поощрении профсоюзных активистов, занимающихся культурно-воспитательной и оздоровительной работой.</w:t>
      </w:r>
    </w:p>
    <w:p w:rsidR="00072037" w:rsidRPr="00072037" w:rsidRDefault="00072037" w:rsidP="00072037">
      <w:pPr>
        <w:rPr>
          <w:rFonts w:ascii="Times New Roman" w:hAnsi="Times New Roman" w:cs="Times New Roman"/>
          <w:b/>
        </w:rPr>
      </w:pPr>
      <w:r w:rsidRPr="00072037">
        <w:rPr>
          <w:rFonts w:ascii="Times New Roman" w:hAnsi="Times New Roman" w:cs="Times New Roman"/>
          <w:b/>
        </w:rPr>
        <w:t>3. Порядок работы комиссии</w:t>
      </w:r>
    </w:p>
    <w:p w:rsidR="00072037" w:rsidRPr="00072037" w:rsidRDefault="00072037" w:rsidP="00072037">
      <w:pPr>
        <w:rPr>
          <w:rFonts w:ascii="Times New Roman" w:hAnsi="Times New Roman" w:cs="Times New Roman"/>
          <w:sz w:val="20"/>
          <w:szCs w:val="20"/>
        </w:rPr>
      </w:pPr>
      <w:r w:rsidRPr="00072037">
        <w:rPr>
          <w:rFonts w:ascii="Times New Roman" w:hAnsi="Times New Roman" w:cs="Times New Roman"/>
          <w:sz w:val="20"/>
          <w:szCs w:val="20"/>
        </w:rPr>
        <w:t>3.1. Комиссия образуется по предло</w:t>
      </w:r>
      <w:r>
        <w:rPr>
          <w:rFonts w:ascii="Times New Roman" w:hAnsi="Times New Roman" w:cs="Times New Roman"/>
          <w:sz w:val="20"/>
          <w:szCs w:val="20"/>
        </w:rPr>
        <w:t>жению гор</w:t>
      </w:r>
      <w:r w:rsidRPr="00072037">
        <w:rPr>
          <w:rFonts w:ascii="Times New Roman" w:hAnsi="Times New Roman" w:cs="Times New Roman"/>
          <w:sz w:val="20"/>
          <w:szCs w:val="20"/>
        </w:rPr>
        <w:t>кома и профсоюзных активистов. Количественный и персональный состав комиссии, а также председатель комисс</w:t>
      </w:r>
      <w:r>
        <w:rPr>
          <w:rFonts w:ascii="Times New Roman" w:hAnsi="Times New Roman" w:cs="Times New Roman"/>
          <w:sz w:val="20"/>
          <w:szCs w:val="20"/>
        </w:rPr>
        <w:t>ии утверждаются на заседании гор</w:t>
      </w:r>
      <w:r w:rsidRPr="00072037">
        <w:rPr>
          <w:rFonts w:ascii="Times New Roman" w:hAnsi="Times New Roman" w:cs="Times New Roman"/>
          <w:sz w:val="20"/>
          <w:szCs w:val="20"/>
        </w:rPr>
        <w:t>кома.</w:t>
      </w:r>
    </w:p>
    <w:p w:rsidR="00072037" w:rsidRPr="00072037" w:rsidRDefault="00072037" w:rsidP="00072037">
      <w:pPr>
        <w:rPr>
          <w:rFonts w:ascii="Times New Roman" w:hAnsi="Times New Roman" w:cs="Times New Roman"/>
          <w:sz w:val="20"/>
          <w:szCs w:val="20"/>
        </w:rPr>
      </w:pPr>
      <w:r w:rsidRPr="00072037">
        <w:rPr>
          <w:rFonts w:ascii="Times New Roman" w:hAnsi="Times New Roman" w:cs="Times New Roman"/>
          <w:sz w:val="20"/>
          <w:szCs w:val="20"/>
        </w:rPr>
        <w:t>3.2. Комиссия из своего состава выбирает председателя.</w:t>
      </w:r>
    </w:p>
    <w:p w:rsidR="00072037" w:rsidRPr="00072037" w:rsidRDefault="00072037" w:rsidP="00072037">
      <w:pPr>
        <w:rPr>
          <w:rFonts w:ascii="Times New Roman" w:hAnsi="Times New Roman" w:cs="Times New Roman"/>
          <w:sz w:val="20"/>
          <w:szCs w:val="20"/>
        </w:rPr>
      </w:pPr>
      <w:r w:rsidRPr="00072037">
        <w:rPr>
          <w:rFonts w:ascii="Times New Roman" w:hAnsi="Times New Roman" w:cs="Times New Roman"/>
          <w:sz w:val="20"/>
          <w:szCs w:val="20"/>
        </w:rPr>
        <w:t>3.3. Деятельность комиссии строится на основе перспективного и текущего планирования.</w:t>
      </w:r>
    </w:p>
    <w:p w:rsidR="00072037" w:rsidRPr="00072037" w:rsidRDefault="00072037" w:rsidP="00072037">
      <w:pPr>
        <w:rPr>
          <w:rFonts w:ascii="Times New Roman" w:hAnsi="Times New Roman" w:cs="Times New Roman"/>
          <w:sz w:val="20"/>
          <w:szCs w:val="20"/>
        </w:rPr>
      </w:pPr>
      <w:r w:rsidRPr="00072037">
        <w:rPr>
          <w:rFonts w:ascii="Times New Roman" w:hAnsi="Times New Roman" w:cs="Times New Roman"/>
          <w:sz w:val="20"/>
          <w:szCs w:val="20"/>
        </w:rPr>
        <w:t>3.4. Заседания комиссии проводятся в соответствии с утвержденными планами.</w:t>
      </w:r>
    </w:p>
    <w:p w:rsidR="00072037" w:rsidRPr="00072037" w:rsidRDefault="00072037" w:rsidP="00072037">
      <w:pPr>
        <w:rPr>
          <w:rFonts w:ascii="Times New Roman" w:hAnsi="Times New Roman" w:cs="Times New Roman"/>
          <w:sz w:val="20"/>
          <w:szCs w:val="20"/>
        </w:rPr>
      </w:pPr>
      <w:r w:rsidRPr="00072037">
        <w:rPr>
          <w:rFonts w:ascii="Times New Roman" w:hAnsi="Times New Roman" w:cs="Times New Roman"/>
          <w:sz w:val="20"/>
          <w:szCs w:val="20"/>
        </w:rPr>
        <w:t>3.5. В своей работе комиссия взаимоде</w:t>
      </w:r>
      <w:r w:rsidR="00CE41D7">
        <w:rPr>
          <w:rFonts w:ascii="Times New Roman" w:hAnsi="Times New Roman" w:cs="Times New Roman"/>
          <w:sz w:val="20"/>
          <w:szCs w:val="20"/>
        </w:rPr>
        <w:t>йствует с другими комиссиями гор</w:t>
      </w:r>
      <w:r w:rsidRPr="00072037">
        <w:rPr>
          <w:rFonts w:ascii="Times New Roman" w:hAnsi="Times New Roman" w:cs="Times New Roman"/>
          <w:sz w:val="20"/>
          <w:szCs w:val="20"/>
        </w:rPr>
        <w:t>кома.</w:t>
      </w:r>
    </w:p>
    <w:p w:rsidR="00072037" w:rsidRPr="00072037" w:rsidRDefault="00072037" w:rsidP="00072037">
      <w:pPr>
        <w:rPr>
          <w:rFonts w:ascii="Times New Roman" w:hAnsi="Times New Roman" w:cs="Times New Roman"/>
          <w:sz w:val="20"/>
          <w:szCs w:val="20"/>
        </w:rPr>
      </w:pPr>
      <w:r w:rsidRPr="00072037">
        <w:rPr>
          <w:rFonts w:ascii="Times New Roman" w:hAnsi="Times New Roman" w:cs="Times New Roman"/>
          <w:sz w:val="20"/>
          <w:szCs w:val="20"/>
        </w:rPr>
        <w:lastRenderedPageBreak/>
        <w:t>3.6. Комиссия из</w:t>
      </w:r>
      <w:r w:rsidR="00CE41D7">
        <w:rPr>
          <w:rFonts w:ascii="Times New Roman" w:hAnsi="Times New Roman" w:cs="Times New Roman"/>
          <w:sz w:val="20"/>
          <w:szCs w:val="20"/>
        </w:rPr>
        <w:t>бирается на срок полномочий гор</w:t>
      </w:r>
      <w:r w:rsidRPr="00072037">
        <w:rPr>
          <w:rFonts w:ascii="Times New Roman" w:hAnsi="Times New Roman" w:cs="Times New Roman"/>
          <w:sz w:val="20"/>
          <w:szCs w:val="20"/>
        </w:rPr>
        <w:t>кома, является консульта</w:t>
      </w:r>
      <w:r w:rsidR="00CE41D7">
        <w:rPr>
          <w:rFonts w:ascii="Times New Roman" w:hAnsi="Times New Roman" w:cs="Times New Roman"/>
          <w:sz w:val="20"/>
          <w:szCs w:val="20"/>
        </w:rPr>
        <w:t>тивным органом и подотчетна гор</w:t>
      </w:r>
      <w:r w:rsidRPr="00072037">
        <w:rPr>
          <w:rFonts w:ascii="Times New Roman" w:hAnsi="Times New Roman" w:cs="Times New Roman"/>
          <w:sz w:val="20"/>
          <w:szCs w:val="20"/>
        </w:rPr>
        <w:t>кому.</w:t>
      </w:r>
    </w:p>
    <w:p w:rsidR="00072037" w:rsidRPr="00072037" w:rsidRDefault="00072037" w:rsidP="00072037">
      <w:pPr>
        <w:rPr>
          <w:rFonts w:ascii="Times New Roman" w:hAnsi="Times New Roman" w:cs="Times New Roman"/>
          <w:sz w:val="20"/>
          <w:szCs w:val="20"/>
        </w:rPr>
      </w:pPr>
      <w:r w:rsidRPr="00072037">
        <w:rPr>
          <w:rFonts w:ascii="Times New Roman" w:hAnsi="Times New Roman" w:cs="Times New Roman"/>
          <w:sz w:val="20"/>
          <w:szCs w:val="20"/>
        </w:rPr>
        <w:t>3.7. О своей работе и принятых ре</w:t>
      </w:r>
      <w:r w:rsidR="00CE41D7">
        <w:rPr>
          <w:rFonts w:ascii="Times New Roman" w:hAnsi="Times New Roman" w:cs="Times New Roman"/>
          <w:sz w:val="20"/>
          <w:szCs w:val="20"/>
        </w:rPr>
        <w:t>шениях комиссия информирует гор</w:t>
      </w:r>
      <w:r w:rsidRPr="00072037">
        <w:rPr>
          <w:rFonts w:ascii="Times New Roman" w:hAnsi="Times New Roman" w:cs="Times New Roman"/>
          <w:sz w:val="20"/>
          <w:szCs w:val="20"/>
        </w:rPr>
        <w:t>ком.</w:t>
      </w:r>
    </w:p>
    <w:p w:rsidR="00072037" w:rsidRPr="00072037" w:rsidRDefault="00072037" w:rsidP="00072037">
      <w:pPr>
        <w:rPr>
          <w:rFonts w:ascii="Times New Roman" w:hAnsi="Times New Roman" w:cs="Times New Roman"/>
          <w:sz w:val="20"/>
          <w:szCs w:val="20"/>
        </w:rPr>
      </w:pPr>
      <w:r w:rsidRPr="00072037">
        <w:rPr>
          <w:rFonts w:ascii="Times New Roman" w:hAnsi="Times New Roman" w:cs="Times New Roman"/>
          <w:sz w:val="20"/>
          <w:szCs w:val="20"/>
        </w:rPr>
        <w:t>3.8. Решения комиссии принимаются большинством голосов ее членов.</w:t>
      </w:r>
    </w:p>
    <w:p w:rsidR="00072037" w:rsidRPr="00072037" w:rsidRDefault="00072037" w:rsidP="00072037">
      <w:pPr>
        <w:rPr>
          <w:rFonts w:ascii="Times New Roman" w:hAnsi="Times New Roman" w:cs="Times New Roman"/>
          <w:sz w:val="20"/>
          <w:szCs w:val="20"/>
        </w:rPr>
      </w:pPr>
      <w:r w:rsidRPr="00072037">
        <w:rPr>
          <w:rFonts w:ascii="Times New Roman" w:hAnsi="Times New Roman" w:cs="Times New Roman"/>
          <w:sz w:val="20"/>
          <w:szCs w:val="20"/>
        </w:rPr>
        <w:t>3.9. При рассмотр</w:t>
      </w:r>
      <w:r w:rsidR="00CE41D7">
        <w:rPr>
          <w:rFonts w:ascii="Times New Roman" w:hAnsi="Times New Roman" w:cs="Times New Roman"/>
          <w:sz w:val="20"/>
          <w:szCs w:val="20"/>
        </w:rPr>
        <w:t>ении вопросов, выносимых на гор</w:t>
      </w:r>
      <w:r w:rsidRPr="00072037">
        <w:rPr>
          <w:rFonts w:ascii="Times New Roman" w:hAnsi="Times New Roman" w:cs="Times New Roman"/>
          <w:sz w:val="20"/>
          <w:szCs w:val="20"/>
        </w:rPr>
        <w:t>ком по предложению комиссии, в его заседании могут принимать участие члены комиссии.</w:t>
      </w:r>
    </w:p>
    <w:p w:rsidR="0084300E" w:rsidRPr="00072037" w:rsidRDefault="00072037" w:rsidP="000720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2037">
        <w:rPr>
          <w:rFonts w:ascii="Times New Roman" w:hAnsi="Times New Roman" w:cs="Times New Roman"/>
          <w:sz w:val="20"/>
          <w:szCs w:val="20"/>
        </w:rPr>
        <w:t>3.10. Члены комиссии выполняют свои обязанности на общественных началах без освобождения от основной работы.</w:t>
      </w:r>
    </w:p>
    <w:sectPr w:rsidR="0084300E" w:rsidRPr="00072037" w:rsidSect="0007203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38"/>
    <w:rsid w:val="00072037"/>
    <w:rsid w:val="005438A3"/>
    <w:rsid w:val="0084300E"/>
    <w:rsid w:val="00883B5A"/>
    <w:rsid w:val="00CE41D7"/>
    <w:rsid w:val="00F9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pc</dc:creator>
  <cp:lastModifiedBy>home pc</cp:lastModifiedBy>
  <cp:revision>4</cp:revision>
  <dcterms:created xsi:type="dcterms:W3CDTF">2014-11-06T03:33:00Z</dcterms:created>
  <dcterms:modified xsi:type="dcterms:W3CDTF">2014-11-06T03:46:00Z</dcterms:modified>
</cp:coreProperties>
</file>